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3C" w:rsidRPr="005041F8" w:rsidRDefault="0009693C" w:rsidP="0009693C">
      <w:pPr>
        <w:widowControl w:val="0"/>
        <w:autoSpaceDE w:val="0"/>
        <w:autoSpaceDN w:val="0"/>
        <w:adjustRightInd w:val="0"/>
        <w:spacing w:after="0" w:line="207" w:lineRule="exact"/>
        <w:ind w:left="103" w:right="-20"/>
        <w:jc w:val="center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656668"/>
          <w:sz w:val="20"/>
          <w:szCs w:val="20"/>
        </w:rPr>
        <w:t>Описание настроек советника</w:t>
      </w:r>
    </w:p>
    <w:p w:rsidR="0009693C" w:rsidRDefault="0009693C" w:rsidP="0009693C">
      <w:pPr>
        <w:widowControl w:val="0"/>
        <w:autoSpaceDE w:val="0"/>
        <w:autoSpaceDN w:val="0"/>
        <w:adjustRightInd w:val="0"/>
        <w:spacing w:before="1" w:after="0" w:line="220" w:lineRule="exact"/>
        <w:ind w:right="-20"/>
        <w:rPr>
          <w:rFonts w:ascii="Verdana" w:hAnsi="Verdana" w:cs="Verdana"/>
          <w:color w:val="000000"/>
        </w:rPr>
      </w:pPr>
    </w:p>
    <w:p w:rsidR="0009693C" w:rsidRDefault="0009693C" w:rsidP="0009693C">
      <w:pPr>
        <w:widowControl w:val="0"/>
        <w:autoSpaceDE w:val="0"/>
        <w:autoSpaceDN w:val="0"/>
        <w:adjustRightInd w:val="0"/>
        <w:spacing w:after="0" w:line="240" w:lineRule="auto"/>
        <w:ind w:left="1398" w:right="-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Verdana" w:hAnsi="Verdana" w:cs="Verdana"/>
          <w:noProof/>
          <w:color w:val="000000"/>
        </w:rPr>
        <w:drawing>
          <wp:inline distT="0" distB="0" distL="0" distR="0">
            <wp:extent cx="4200525" cy="9010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901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93C" w:rsidRDefault="0009693C" w:rsidP="0009693C">
      <w:pPr>
        <w:widowControl w:val="0"/>
        <w:autoSpaceDE w:val="0"/>
        <w:autoSpaceDN w:val="0"/>
        <w:adjustRightInd w:val="0"/>
        <w:spacing w:after="0" w:line="240" w:lineRule="auto"/>
        <w:ind w:left="1398" w:right="-20"/>
        <w:rPr>
          <w:rFonts w:ascii="Times New Roman" w:hAnsi="Times New Roman" w:cs="Times New Roman"/>
          <w:color w:val="000000"/>
          <w:sz w:val="20"/>
          <w:szCs w:val="20"/>
        </w:rPr>
        <w:sectPr w:rsidR="0009693C">
          <w:headerReference w:type="default" r:id="rId6"/>
          <w:pgSz w:w="11920" w:h="16840"/>
          <w:pgMar w:top="0" w:right="1680" w:bottom="280" w:left="1200" w:header="0" w:footer="0" w:gutter="0"/>
          <w:cols w:space="720" w:equalWidth="0">
            <w:col w:w="9040"/>
          </w:cols>
          <w:noEndnote/>
        </w:sectPr>
      </w:pPr>
    </w:p>
    <w:tbl>
      <w:tblPr>
        <w:tblW w:w="0" w:type="auto"/>
        <w:tblInd w:w="-7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1"/>
        <w:gridCol w:w="2865"/>
        <w:gridCol w:w="4358"/>
      </w:tblGrid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66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lastRenderedPageBreak/>
              <w:t>Переменная</w:t>
            </w:r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882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Значение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582" w:right="15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color w:val="656668"/>
                <w:w w:val="98"/>
                <w:sz w:val="20"/>
                <w:szCs w:val="20"/>
              </w:rPr>
              <w:t>Описание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Risk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8" w:right="13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5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Риск,</w:t>
            </w:r>
            <w:r>
              <w:rPr>
                <w:rFonts w:ascii="Verdana" w:hAnsi="Verdana" w:cs="Verdana"/>
                <w:color w:val="656668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значение</w:t>
            </w:r>
            <w:r>
              <w:rPr>
                <w:rFonts w:ascii="Verdana" w:hAnsi="Verdana" w:cs="Verdana"/>
                <w:color w:val="656668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от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1</w:t>
            </w:r>
            <w:r>
              <w:rPr>
                <w:rFonts w:ascii="Verdana" w:hAnsi="Verdana" w:cs="Verdana"/>
                <w:color w:val="656668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до</w:t>
            </w:r>
            <w:r>
              <w:rPr>
                <w:rFonts w:ascii="Verdana" w:hAnsi="Verdana" w:cs="Verdana"/>
                <w:color w:val="656668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10</w:t>
            </w:r>
            <w:r>
              <w:rPr>
                <w:rFonts w:ascii="Verdana" w:hAnsi="Verdana" w:cs="Verdana"/>
                <w:color w:val="656668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при</w:t>
            </w:r>
            <w:r>
              <w:rPr>
                <w:rFonts w:ascii="Verdana" w:hAnsi="Verdana" w:cs="Verdana"/>
                <w:color w:val="656668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Money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_ 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Management</w:t>
            </w:r>
            <w:proofErr w:type="spellEnd"/>
            <w:r>
              <w:rPr>
                <w:rFonts w:ascii="Verdana" w:hAnsi="Verdana" w:cs="Verdana"/>
                <w:color w:val="656668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-«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true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>»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Money</w:t>
            </w:r>
            <w:proofErr w:type="spellEnd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_</w:t>
            </w:r>
            <w:r>
              <w:rPr>
                <w:rFonts w:ascii="Verdana" w:hAnsi="Verdana" w:cs="Verdana"/>
                <w:b/>
                <w:bCs/>
                <w:color w:val="656668"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Management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Включение/выключение</w:t>
            </w:r>
            <w:r>
              <w:rPr>
                <w:rFonts w:ascii="Verdana" w:hAnsi="Verdana" w:cs="Verdana"/>
                <w:color w:val="656668"/>
                <w:spacing w:val="-5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автолота</w:t>
            </w:r>
            <w:proofErr w:type="spellEnd"/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LotSize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8" w:right="13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3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Выставление</w:t>
            </w:r>
            <w:r>
              <w:rPr>
                <w:rFonts w:ascii="Verdana" w:hAnsi="Verdana" w:cs="Verdana"/>
                <w:color w:val="656668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фиксированного</w:t>
            </w:r>
            <w:r>
              <w:rPr>
                <w:rFonts w:ascii="Verdana" w:hAnsi="Verdana" w:cs="Verdana"/>
                <w:color w:val="656668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лота</w:t>
            </w:r>
            <w:r>
              <w:rPr>
                <w:rFonts w:ascii="Verdana" w:hAnsi="Verdana" w:cs="Verdana"/>
                <w:color w:val="656668"/>
                <w:spacing w:val="-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при</w:t>
            </w:r>
            <w:proofErr w:type="gramEnd"/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Money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>_</w:t>
            </w:r>
            <w:r>
              <w:rPr>
                <w:rFonts w:ascii="Verdana" w:hAnsi="Verdana" w:cs="Verdana"/>
                <w:color w:val="656668"/>
                <w:spacing w:val="-1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Management</w:t>
            </w:r>
            <w:proofErr w:type="spellEnd"/>
            <w:r>
              <w:rPr>
                <w:rFonts w:ascii="Verdana" w:hAnsi="Verdana" w:cs="Verdana"/>
                <w:color w:val="656668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-</w:t>
            </w:r>
            <w:r>
              <w:rPr>
                <w:rFonts w:ascii="Verdana" w:hAnsi="Verdana" w:cs="Verdana"/>
                <w:color w:val="656668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«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false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>»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IsBrokerECN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«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true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>»,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если</w:t>
            </w:r>
            <w:r>
              <w:rPr>
                <w:rFonts w:ascii="Verdana" w:hAnsi="Verdana" w:cs="Verdana"/>
                <w:color w:val="656668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брокер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ECN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Max_Orders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230" w:right="12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3.0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Максимальное</w:t>
            </w:r>
            <w:r>
              <w:rPr>
                <w:rFonts w:ascii="Verdana" w:hAnsi="Verdana" w:cs="Verdana"/>
                <w:color w:val="656668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количество</w:t>
            </w:r>
            <w:r>
              <w:rPr>
                <w:rFonts w:ascii="Verdana" w:hAnsi="Verdana" w:cs="Verdana"/>
                <w:color w:val="656668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ордеров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StopLoss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06" w:right="10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120.0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Сто</w:t>
            </w:r>
            <w:proofErr w:type="gram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п-</w:t>
            </w:r>
            <w:proofErr w:type="gramEnd"/>
            <w:r>
              <w:rPr>
                <w:rFonts w:ascii="Verdana" w:hAnsi="Verdana" w:cs="Verdana"/>
                <w:color w:val="656668"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лосс</w:t>
            </w:r>
            <w:proofErr w:type="spellEnd"/>
            <w:r>
              <w:rPr>
                <w:rFonts w:ascii="Verdana" w:hAnsi="Verdana" w:cs="Verdana"/>
                <w:color w:val="656668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</w:t>
            </w:r>
            <w:r>
              <w:rPr>
                <w:rFonts w:ascii="Verdana" w:hAnsi="Verdana" w:cs="Verdana"/>
                <w:color w:val="656668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пунктах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14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5" w:after="0" w:line="220" w:lineRule="exact"/>
              <w:ind w:right="-20"/>
              <w:rPr>
                <w:rFonts w:ascii="Times New Roman" w:hAnsi="Times New Roman" w:cs="Times New Roman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Use_Max_Spread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5" w:after="0" w:line="220" w:lineRule="exact"/>
              <w:ind w:right="-20"/>
              <w:rPr>
                <w:rFonts w:ascii="Times New Roman" w:hAnsi="Times New Roman" w:cs="Times New Roman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1" w:right="1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415"/>
              <w:rPr>
                <w:rFonts w:ascii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Ограничение</w:t>
            </w:r>
            <w:r>
              <w:rPr>
                <w:rFonts w:ascii="Verdana" w:hAnsi="Verdana" w:cs="Verdana"/>
                <w:color w:val="656668"/>
                <w:spacing w:val="-28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максимального</w:t>
            </w:r>
            <w:proofErr w:type="gramEnd"/>
            <w:r>
              <w:rPr>
                <w:rFonts w:ascii="Verdana" w:hAnsi="Verdana" w:cs="Verdana"/>
                <w:color w:val="656668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спреда, при</w:t>
            </w:r>
            <w:r>
              <w:rPr>
                <w:rFonts w:ascii="Verdana" w:hAnsi="Verdana" w:cs="Verdana"/>
                <w:color w:val="656668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котором</w:t>
            </w:r>
            <w:r>
              <w:rPr>
                <w:rFonts w:ascii="Verdana" w:hAnsi="Verdana" w:cs="Verdana"/>
                <w:color w:val="656668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сделки</w:t>
            </w:r>
            <w:r>
              <w:rPr>
                <w:rFonts w:ascii="Verdana" w:hAnsi="Verdana" w:cs="Verdana"/>
                <w:color w:val="656668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открываться</w:t>
            </w:r>
            <w:r>
              <w:rPr>
                <w:rFonts w:ascii="Verdana" w:hAnsi="Verdana" w:cs="Verdana"/>
                <w:color w:val="656668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не будут.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При</w:t>
            </w:r>
            <w:r>
              <w:rPr>
                <w:rFonts w:ascii="Verdana" w:hAnsi="Verdana" w:cs="Verdana"/>
                <w:color w:val="656668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Use_Max_Spread</w:t>
            </w:r>
            <w:proofErr w:type="spellEnd"/>
            <w:r>
              <w:rPr>
                <w:rFonts w:ascii="Verdana" w:hAnsi="Verdana" w:cs="Verdana"/>
                <w:color w:val="656668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«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false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>»</w:t>
            </w: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-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Max_Spread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>=</w:t>
            </w:r>
            <w:r>
              <w:rPr>
                <w:rFonts w:ascii="Verdana" w:hAnsi="Verdana" w:cs="Verdana"/>
                <w:color w:val="656668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5.0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Max_Spread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0" w:right="12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5.0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3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Значение</w:t>
            </w:r>
            <w:r>
              <w:rPr>
                <w:rFonts w:ascii="Verdana" w:hAnsi="Verdana" w:cs="Verdana"/>
                <w:color w:val="656668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максимального</w:t>
            </w:r>
            <w:r>
              <w:rPr>
                <w:rFonts w:ascii="Verdana" w:hAnsi="Verdana" w:cs="Verdana"/>
                <w:color w:val="656668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спреда</w:t>
            </w:r>
            <w:r>
              <w:rPr>
                <w:rFonts w:ascii="Verdana" w:hAnsi="Verdana" w:cs="Verdana"/>
                <w:color w:val="656668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 пунктах,</w:t>
            </w:r>
            <w:r>
              <w:rPr>
                <w:rFonts w:ascii="Verdana" w:hAnsi="Verdana" w:cs="Verdana"/>
                <w:color w:val="656668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при</w:t>
            </w:r>
            <w:r>
              <w:rPr>
                <w:rFonts w:ascii="Verdana" w:hAnsi="Verdana" w:cs="Verdana"/>
                <w:color w:val="656668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Use_Max_Spread</w:t>
            </w:r>
            <w:proofErr w:type="spellEnd"/>
            <w:r>
              <w:rPr>
                <w:rFonts w:ascii="Verdana" w:hAnsi="Verdana" w:cs="Verdana"/>
                <w:color w:val="656668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«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true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>»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Slippage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328" w:right="13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2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Величина</w:t>
            </w:r>
            <w:r>
              <w:rPr>
                <w:rFonts w:ascii="Verdana" w:hAnsi="Verdana" w:cs="Verdana"/>
                <w:color w:val="656668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проскальзывания,</w:t>
            </w:r>
            <w:r>
              <w:rPr>
                <w:rFonts w:ascii="Verdana" w:hAnsi="Verdana" w:cs="Verdana"/>
                <w:color w:val="656668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</w:t>
            </w:r>
            <w:r>
              <w:rPr>
                <w:rFonts w:ascii="Verdana" w:hAnsi="Verdana" w:cs="Verdana"/>
                <w:color w:val="656668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пунктах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MagicNumber1-4</w:t>
            </w:r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1101-4104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4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Меджик</w:t>
            </w:r>
            <w:proofErr w:type="spellEnd"/>
            <w:r>
              <w:rPr>
                <w:rFonts w:ascii="Verdana" w:hAnsi="Verdana" w:cs="Verdana"/>
                <w:color w:val="656668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номер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для</w:t>
            </w:r>
            <w:r>
              <w:rPr>
                <w:rFonts w:ascii="Verdana" w:hAnsi="Verdana" w:cs="Verdana"/>
                <w:color w:val="656668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управления советником</w:t>
            </w:r>
            <w:r>
              <w:rPr>
                <w:rFonts w:ascii="Verdana" w:hAnsi="Verdana" w:cs="Verdana"/>
                <w:color w:val="656668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только</w:t>
            </w:r>
            <w:r>
              <w:rPr>
                <w:rFonts w:ascii="Verdana" w:hAnsi="Verdana" w:cs="Verdana"/>
                <w:color w:val="656668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своими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ордерами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4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EA_Comment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99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spacing w:val="-6"/>
                <w:sz w:val="20"/>
                <w:szCs w:val="20"/>
              </w:rPr>
              <w:t>K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angarooEA_EURUSD</w:t>
            </w:r>
            <w:proofErr w:type="spellEnd"/>
            <w:r>
              <w:rPr>
                <w:rFonts w:ascii="Verdana" w:hAnsi="Verdana" w:cs="Verdana"/>
                <w:color w:val="656668"/>
                <w:spacing w:val="-4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v5.0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Комментарии</w:t>
            </w:r>
            <w:r>
              <w:rPr>
                <w:rFonts w:ascii="Verdana" w:hAnsi="Verdana" w:cs="Verdana"/>
                <w:color w:val="656668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</w:t>
            </w:r>
            <w:r>
              <w:rPr>
                <w:rFonts w:ascii="Verdana" w:hAnsi="Verdana" w:cs="Verdana"/>
                <w:color w:val="656668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терминале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Monday_Start_Hour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8" w:right="13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6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6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Время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(в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часах)</w:t>
            </w:r>
            <w:r>
              <w:rPr>
                <w:rFonts w:ascii="Verdana" w:hAnsi="Verdana" w:cs="Verdana"/>
                <w:color w:val="656668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начала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торговли</w:t>
            </w:r>
            <w:r>
              <w:rPr>
                <w:rFonts w:ascii="Verdana" w:hAnsi="Verdana" w:cs="Verdana"/>
                <w:color w:val="656668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 понедельник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Friday_End_Hour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8" w:right="13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0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Время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(в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часах)</w:t>
            </w:r>
            <w:r>
              <w:rPr>
                <w:rFonts w:ascii="Verdana" w:hAnsi="Verdana" w:cs="Verdana"/>
                <w:color w:val="656668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окончания</w:t>
            </w:r>
            <w:r>
              <w:rPr>
                <w:rFonts w:ascii="Verdana" w:hAnsi="Verdana" w:cs="Verdana"/>
                <w:color w:val="656668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торговли</w:t>
            </w:r>
            <w:r>
              <w:rPr>
                <w:rFonts w:ascii="Verdana" w:hAnsi="Verdana" w:cs="Verdana"/>
                <w:color w:val="656668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 пятницу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Daily_Start_Hour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8" w:right="13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6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8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Время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(в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часах)</w:t>
            </w:r>
            <w:r>
              <w:rPr>
                <w:rFonts w:ascii="Verdana" w:hAnsi="Verdana" w:cs="Verdana"/>
                <w:color w:val="656668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начала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торговли ежедневно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Daily_End_Hour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6" w:right="12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23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4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Время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(в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часах)</w:t>
            </w:r>
            <w:r>
              <w:rPr>
                <w:rFonts w:ascii="Verdana" w:hAnsi="Verdana" w:cs="Verdana"/>
                <w:color w:val="656668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окончания</w:t>
            </w:r>
            <w:r>
              <w:rPr>
                <w:rFonts w:ascii="Verdana" w:hAnsi="Verdana" w:cs="Verdana"/>
                <w:color w:val="656668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торговли ежедневно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Use_News_Filter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0" w:right="1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Новостной</w:t>
            </w:r>
            <w:r>
              <w:rPr>
                <w:rFonts w:ascii="Verdana" w:hAnsi="Verdana" w:cs="Verdana"/>
                <w:color w:val="656668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фильтр.</w:t>
            </w:r>
            <w:r>
              <w:rPr>
                <w:rFonts w:ascii="Verdana" w:hAnsi="Verdana" w:cs="Verdana"/>
                <w:color w:val="656668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Должен</w:t>
            </w:r>
            <w:r>
              <w:rPr>
                <w:rFonts w:ascii="Verdana" w:hAnsi="Verdana" w:cs="Verdana"/>
                <w:color w:val="656668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быть</w:t>
            </w:r>
            <w:r>
              <w:rPr>
                <w:rFonts w:ascii="Verdana" w:hAnsi="Verdana" w:cs="Verdana"/>
                <w:color w:val="656668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всегда включен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4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Visual_Mode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1190" w:right="1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Визуализация</w:t>
            </w:r>
            <w:r>
              <w:rPr>
                <w:rFonts w:ascii="Verdana" w:hAnsi="Verdana" w:cs="Verdana"/>
                <w:color w:val="656668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новостного</w:t>
            </w:r>
            <w:r>
              <w:rPr>
                <w:rFonts w:ascii="Verdana" w:hAnsi="Verdana" w:cs="Verdana"/>
                <w:color w:val="656668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фильтра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spacing w:before="25" w:after="0" w:line="263" w:lineRule="auto"/>
              <w:ind w:left="73" w:right="6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w w:val="98"/>
                <w:sz w:val="20"/>
                <w:szCs w:val="20"/>
              </w:rPr>
              <w:t>Extended_Visual</w:t>
            </w:r>
            <w:proofErr w:type="spellEnd"/>
            <w:r>
              <w:rPr>
                <w:rFonts w:ascii="Verdana" w:hAnsi="Verdana" w:cs="Verdana"/>
                <w:b/>
                <w:bCs/>
                <w:color w:val="656668"/>
                <w:w w:val="98"/>
                <w:sz w:val="20"/>
                <w:szCs w:val="20"/>
              </w:rPr>
              <w:t xml:space="preserve">_ </w:t>
            </w:r>
            <w:proofErr w:type="spellStart"/>
            <w:r>
              <w:rPr>
                <w:rFonts w:ascii="Verdana" w:hAnsi="Verdana" w:cs="Verdana"/>
                <w:b/>
                <w:bCs/>
                <w:color w:val="656668"/>
                <w:w w:val="98"/>
                <w:sz w:val="20"/>
                <w:szCs w:val="20"/>
              </w:rPr>
              <w:t>Mode</w:t>
            </w:r>
            <w:proofErr w:type="spellEnd"/>
            <w:r>
              <w:rPr>
                <w:rFonts w:ascii="Verdana" w:hAnsi="Verdana" w:cs="Verdana"/>
                <w:b/>
                <w:bCs/>
                <w:color w:val="656668"/>
                <w:w w:val="98"/>
                <w:sz w:val="20"/>
                <w:szCs w:val="20"/>
                <w:u w:val="single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  <w:u w:val="single"/>
              </w:rPr>
              <w:tab/>
            </w:r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0" w:right="1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Визуализация</w:t>
            </w:r>
            <w:r>
              <w:rPr>
                <w:rFonts w:ascii="Verdana" w:hAnsi="Verdana" w:cs="Verdana"/>
                <w:color w:val="656668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новостного</w:t>
            </w:r>
            <w:r>
              <w:rPr>
                <w:rFonts w:ascii="Verdana" w:hAnsi="Verdana" w:cs="Verdana"/>
                <w:color w:val="656668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фильтра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Auto_GMT_Offset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0" w:right="1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Автоматическое</w:t>
            </w:r>
            <w:r>
              <w:rPr>
                <w:rFonts w:ascii="Verdana" w:hAnsi="Verdana" w:cs="Verdana"/>
                <w:color w:val="656668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определение</w:t>
            </w:r>
            <w:r>
              <w:rPr>
                <w:rFonts w:ascii="Verdana" w:hAnsi="Verdana" w:cs="Verdana"/>
                <w:color w:val="656668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смещения времени</w:t>
            </w:r>
            <w:r>
              <w:rPr>
                <w:rFonts w:ascii="Verdana" w:hAnsi="Verdana" w:cs="Verdana"/>
                <w:color w:val="656668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брокера</w:t>
            </w:r>
            <w:r>
              <w:rPr>
                <w:rFonts w:ascii="Verdana" w:hAnsi="Verdana" w:cs="Verdana"/>
                <w:color w:val="656668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относительно</w:t>
            </w:r>
            <w:r>
              <w:rPr>
                <w:rFonts w:ascii="Verdana" w:hAnsi="Verdana" w:cs="Verdana"/>
                <w:color w:val="656668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GMT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7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12" w:after="0" w:line="280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Manual_GMT_Offset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12" w:after="0" w:line="280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0" w:right="12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0.0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4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Время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(в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часах)</w:t>
            </w:r>
            <w:r>
              <w:rPr>
                <w:rFonts w:ascii="Verdana" w:hAnsi="Verdana" w:cs="Verdana"/>
                <w:color w:val="656668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ручного</w:t>
            </w:r>
            <w:r>
              <w:rPr>
                <w:rFonts w:ascii="Verdana" w:hAnsi="Verdana" w:cs="Verdana"/>
                <w:color w:val="656668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смещения времени</w:t>
            </w:r>
            <w:r>
              <w:rPr>
                <w:rFonts w:ascii="Verdana" w:hAnsi="Verdana" w:cs="Verdana"/>
                <w:color w:val="656668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брокера</w:t>
            </w:r>
            <w:r>
              <w:rPr>
                <w:rFonts w:ascii="Verdana" w:hAnsi="Verdana" w:cs="Verdana"/>
                <w:color w:val="656668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относительно</w:t>
            </w:r>
            <w:r>
              <w:rPr>
                <w:rFonts w:ascii="Verdana" w:hAnsi="Verdana" w:cs="Verdana"/>
                <w:color w:val="656668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GM</w:t>
            </w:r>
            <w:r>
              <w:rPr>
                <w:rFonts w:ascii="Verdana" w:hAnsi="Verdana" w:cs="Verdana"/>
                <w:color w:val="656668"/>
                <w:spacing w:val="-28"/>
                <w:sz w:val="20"/>
                <w:szCs w:val="20"/>
              </w:rPr>
              <w:t>T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, при</w:t>
            </w:r>
            <w:r>
              <w:rPr>
                <w:rFonts w:ascii="Verdana" w:hAnsi="Verdana" w:cs="Verdana"/>
                <w:color w:val="656668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656668"/>
                <w:spacing w:val="-1"/>
                <w:sz w:val="20"/>
                <w:szCs w:val="20"/>
              </w:rPr>
              <w:t>A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uto_GMT_Offse</w:t>
            </w:r>
            <w:r>
              <w:rPr>
                <w:rFonts w:ascii="Verdana" w:hAnsi="Verdana" w:cs="Verdana"/>
                <w:color w:val="656668"/>
                <w:spacing w:val="-4"/>
                <w:sz w:val="20"/>
                <w:szCs w:val="20"/>
              </w:rPr>
              <w:t>t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>-</w:t>
            </w:r>
            <w:r>
              <w:rPr>
                <w:rFonts w:ascii="Verdana" w:hAnsi="Verdana" w:cs="Verdana"/>
                <w:color w:val="656668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«</w:t>
            </w:r>
            <w:proofErr w:type="spellStart"/>
            <w:r>
              <w:rPr>
                <w:rFonts w:ascii="Verdana" w:hAnsi="Verdana" w:cs="Verdana"/>
                <w:color w:val="656668"/>
                <w:sz w:val="20"/>
                <w:szCs w:val="20"/>
              </w:rPr>
              <w:t>false</w:t>
            </w:r>
            <w:proofErr w:type="spellEnd"/>
            <w:r>
              <w:rPr>
                <w:rFonts w:ascii="Verdana" w:hAnsi="Verdana" w:cs="Verdana"/>
                <w:color w:val="656668"/>
                <w:sz w:val="20"/>
                <w:szCs w:val="20"/>
              </w:rPr>
              <w:t>»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7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12" w:after="0" w:line="280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Mins_Before_News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12" w:after="0" w:line="280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6" w:right="12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30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1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Время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(в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минутах),</w:t>
            </w:r>
            <w:r>
              <w:rPr>
                <w:rFonts w:ascii="Verdana" w:hAnsi="Verdana" w:cs="Verdana"/>
                <w:color w:val="656668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когда</w:t>
            </w:r>
            <w:r>
              <w:rPr>
                <w:rFonts w:ascii="Verdana" w:hAnsi="Verdana" w:cs="Verdana"/>
                <w:color w:val="656668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EA</w:t>
            </w:r>
            <w:r>
              <w:rPr>
                <w:rFonts w:ascii="Verdana" w:hAnsi="Verdana" w:cs="Verdana"/>
                <w:color w:val="656668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будет запрещено</w:t>
            </w:r>
            <w:r>
              <w:rPr>
                <w:rFonts w:ascii="Verdana" w:hAnsi="Verdana" w:cs="Verdana"/>
                <w:color w:val="656668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открытие</w:t>
            </w:r>
            <w:r>
              <w:rPr>
                <w:rFonts w:ascii="Verdana" w:hAnsi="Verdana" w:cs="Verdana"/>
                <w:color w:val="656668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новых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позиций</w:t>
            </w:r>
            <w:r>
              <w:rPr>
                <w:rFonts w:ascii="Verdana" w:hAnsi="Verdana" w:cs="Verdana"/>
                <w:color w:val="656668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до предстоящего</w:t>
            </w:r>
            <w:r>
              <w:rPr>
                <w:rFonts w:ascii="Verdana" w:hAnsi="Verdana" w:cs="Verdana"/>
                <w:color w:val="656668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выхода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новостей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7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12" w:after="0" w:line="280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Mins_After_News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12" w:after="0" w:line="280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6" w:right="12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30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Время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(в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минутах),</w:t>
            </w:r>
            <w:r>
              <w:rPr>
                <w:rFonts w:ascii="Verdana" w:hAnsi="Verdana" w:cs="Verdana"/>
                <w:color w:val="656668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когда</w:t>
            </w:r>
            <w:r>
              <w:rPr>
                <w:rFonts w:ascii="Verdana" w:hAnsi="Verdana" w:cs="Verdana"/>
                <w:color w:val="656668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EA</w:t>
            </w:r>
            <w:r>
              <w:rPr>
                <w:rFonts w:ascii="Verdana" w:hAnsi="Verdana" w:cs="Verdana"/>
                <w:color w:val="656668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будет запрещено</w:t>
            </w:r>
            <w:r>
              <w:rPr>
                <w:rFonts w:ascii="Verdana" w:hAnsi="Verdana" w:cs="Verdana"/>
                <w:color w:val="656668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открытие</w:t>
            </w:r>
            <w:r>
              <w:rPr>
                <w:rFonts w:ascii="Verdana" w:hAnsi="Verdana" w:cs="Verdana"/>
                <w:color w:val="656668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новых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позиций после</w:t>
            </w:r>
            <w:r>
              <w:rPr>
                <w:rFonts w:ascii="Verdana" w:hAnsi="Verdana" w:cs="Verdana"/>
                <w:color w:val="656668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выхода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новостей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7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tabs>
                <w:tab w:val="left" w:pos="1420"/>
              </w:tabs>
              <w:autoSpaceDE w:val="0"/>
              <w:autoSpaceDN w:val="0"/>
              <w:adjustRightInd w:val="0"/>
              <w:spacing w:after="0" w:line="263" w:lineRule="auto"/>
              <w:ind w:left="73" w:right="10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Speaks_Mins</w:t>
            </w:r>
            <w:proofErr w:type="spellEnd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 xml:space="preserve">_ </w:t>
            </w: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Extension</w:t>
            </w:r>
            <w:proofErr w:type="spellEnd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  <w:u w:val="single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  <w:u w:val="single"/>
              </w:rPr>
              <w:tab/>
            </w:r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12" w:after="0" w:line="280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6" w:right="12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60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1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Время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(в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минутах),</w:t>
            </w:r>
            <w:r>
              <w:rPr>
                <w:rFonts w:ascii="Verdana" w:hAnsi="Verdana" w:cs="Verdana"/>
                <w:color w:val="656668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когда</w:t>
            </w:r>
            <w:r>
              <w:rPr>
                <w:rFonts w:ascii="Verdana" w:hAnsi="Verdana" w:cs="Verdana"/>
                <w:color w:val="656668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EA</w:t>
            </w:r>
            <w:r>
              <w:rPr>
                <w:rFonts w:ascii="Verdana" w:hAnsi="Verdana" w:cs="Verdana"/>
                <w:color w:val="656668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будет запрещено</w:t>
            </w:r>
            <w:r>
              <w:rPr>
                <w:rFonts w:ascii="Verdana" w:hAnsi="Verdana" w:cs="Verdana"/>
                <w:color w:val="656668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открытие</w:t>
            </w:r>
            <w:r>
              <w:rPr>
                <w:rFonts w:ascii="Verdana" w:hAnsi="Verdana" w:cs="Verdana"/>
                <w:color w:val="656668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новых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позиций</w:t>
            </w:r>
            <w:r>
              <w:rPr>
                <w:rFonts w:ascii="Verdana" w:hAnsi="Verdana" w:cs="Verdana"/>
                <w:color w:val="656668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во время</w:t>
            </w:r>
            <w:r>
              <w:rPr>
                <w:rFonts w:ascii="Verdana" w:hAnsi="Verdana" w:cs="Verdana"/>
                <w:color w:val="656668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выхода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новостей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Holiday_Hours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8" w:after="0" w:line="150" w:lineRule="exact"/>
              <w:ind w:right="-20"/>
              <w:rPr>
                <w:rFonts w:ascii="Times New Roman" w:hAnsi="Times New Roman" w:cs="Times New Roman"/>
                <w:sz w:val="15"/>
                <w:szCs w:val="15"/>
              </w:rPr>
            </w:pPr>
          </w:p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28" w:right="13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9</w:t>
            </w:r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63" w:lineRule="auto"/>
              <w:ind w:left="73"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Время</w:t>
            </w:r>
            <w:r>
              <w:rPr>
                <w:rFonts w:ascii="Verdana" w:hAnsi="Verdana" w:cs="Verdana"/>
                <w:color w:val="656668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(в</w:t>
            </w:r>
            <w:r>
              <w:rPr>
                <w:rFonts w:ascii="Verdana" w:hAnsi="Verdana" w:cs="Verdana"/>
                <w:color w:val="656668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часах),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начиная</w:t>
            </w:r>
            <w:r>
              <w:rPr>
                <w:rFonts w:ascii="Verdana" w:hAnsi="Verdana" w:cs="Verdana"/>
                <w:color w:val="656668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с</w:t>
            </w:r>
            <w:r>
              <w:rPr>
                <w:rFonts w:ascii="Verdana" w:hAnsi="Verdana" w:cs="Verdana"/>
                <w:color w:val="656668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которого торговля</w:t>
            </w:r>
            <w:r>
              <w:rPr>
                <w:rFonts w:ascii="Verdana" w:hAnsi="Verdana" w:cs="Verdana"/>
                <w:color w:val="656668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запрещена</w:t>
            </w:r>
            <w:r>
              <w:rPr>
                <w:rFonts w:ascii="Verdana" w:hAnsi="Verdana" w:cs="Verdana"/>
                <w:color w:val="656668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</w:t>
            </w:r>
            <w:r>
              <w:rPr>
                <w:rFonts w:ascii="Verdana" w:hAnsi="Verdana" w:cs="Verdana"/>
                <w:color w:val="656668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праздничные</w:t>
            </w:r>
            <w:r>
              <w:rPr>
                <w:rFonts w:ascii="Verdana" w:hAnsi="Verdana" w:cs="Verdana"/>
                <w:color w:val="656668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дни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lastRenderedPageBreak/>
              <w:t>Custom_Event_Filter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Фильтр</w:t>
            </w:r>
            <w:r>
              <w:rPr>
                <w:rFonts w:ascii="Verdana" w:hAnsi="Verdana" w:cs="Verdana"/>
                <w:color w:val="656668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анонса</w:t>
            </w:r>
            <w:r>
              <w:rPr>
                <w:rFonts w:ascii="Verdana" w:hAnsi="Verdana" w:cs="Verdana"/>
                <w:color w:val="656668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новостей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  <w:shd w:val="clear" w:color="auto" w:fill="FFFFBF"/>
          </w:tcPr>
          <w:p w:rsidR="0009693C" w:rsidRP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Avoid_High_Impact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color w:val="656668"/>
                <w:sz w:val="20"/>
                <w:szCs w:val="20"/>
              </w:rPr>
            </w:pPr>
          </w:p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color w:val="656668"/>
                <w:sz w:val="20"/>
                <w:szCs w:val="20"/>
              </w:rPr>
            </w:pPr>
          </w:p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color w:val="656668"/>
                <w:sz w:val="20"/>
                <w:szCs w:val="20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Фильтры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важности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новостей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  <w:shd w:val="clear" w:color="auto" w:fill="FFFFBF"/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Avoid_Medium</w:t>
            </w:r>
            <w:proofErr w:type="spellEnd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 xml:space="preserve">_ </w:t>
            </w: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Impact</w:t>
            </w:r>
            <w:proofErr w:type="spellEnd"/>
            <w:r w:rsidRPr="0009693C"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 xml:space="preserve"> </w:t>
            </w:r>
            <w:r w:rsidRPr="0009693C"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ab/>
            </w:r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</w:pPr>
          </w:p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color w:val="656668"/>
                <w:sz w:val="20"/>
                <w:szCs w:val="20"/>
              </w:rPr>
            </w:pP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  <w:shd w:val="clear" w:color="auto" w:fill="FFFFBF"/>
          </w:tcPr>
          <w:p w:rsidR="0009693C" w:rsidRP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Avoid_Low_Impact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color w:val="656668"/>
                <w:sz w:val="20"/>
                <w:szCs w:val="20"/>
              </w:rPr>
            </w:pP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  <w:shd w:val="clear" w:color="auto" w:fill="FFFFBF"/>
          </w:tcPr>
          <w:p w:rsidR="0009693C" w:rsidRP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EUR_news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color w:val="656668"/>
                <w:sz w:val="20"/>
                <w:szCs w:val="20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Фильтр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новостей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по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EUR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  <w:shd w:val="clear" w:color="auto" w:fill="FFFFBF"/>
          </w:tcPr>
          <w:p w:rsidR="0009693C" w:rsidRP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USD_news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color w:val="656668"/>
                <w:sz w:val="20"/>
                <w:szCs w:val="20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Фильтр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новостей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по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USD</w:t>
            </w:r>
          </w:p>
        </w:tc>
      </w:tr>
      <w:tr w:rsidR="0009693C" w:rsidTr="000969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"/>
        </w:trPr>
        <w:tc>
          <w:tcPr>
            <w:tcW w:w="2741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  <w:shd w:val="clear" w:color="auto" w:fill="FFFFBF"/>
          </w:tcPr>
          <w:p w:rsidR="0009693C" w:rsidRP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color w:val="656668"/>
                <w:sz w:val="20"/>
                <w:szCs w:val="20"/>
              </w:rPr>
              <w:t>ALL_news</w:t>
            </w:r>
            <w:proofErr w:type="spellEnd"/>
          </w:p>
        </w:tc>
        <w:tc>
          <w:tcPr>
            <w:tcW w:w="2865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09693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1190" w:right="1170"/>
              <w:jc w:val="center"/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</w:pPr>
            <w:proofErr w:type="spellStart"/>
            <w:r>
              <w:rPr>
                <w:rFonts w:ascii="Verdana" w:hAnsi="Verdana" w:cs="Verdana"/>
                <w:color w:val="656668"/>
                <w:w w:val="98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4358" w:type="dxa"/>
            <w:tcBorders>
              <w:top w:val="single" w:sz="5" w:space="0" w:color="656668"/>
              <w:left w:val="single" w:sz="5" w:space="0" w:color="656668"/>
              <w:bottom w:val="single" w:sz="5" w:space="0" w:color="656668"/>
              <w:right w:val="single" w:sz="5" w:space="0" w:color="656668"/>
            </w:tcBorders>
          </w:tcPr>
          <w:p w:rsidR="0009693C" w:rsidRPr="0009693C" w:rsidRDefault="0009693C" w:rsidP="0069193A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73" w:right="-20"/>
              <w:rPr>
                <w:rFonts w:ascii="Verdana" w:hAnsi="Verdana" w:cs="Verdana"/>
                <w:color w:val="656668"/>
                <w:sz w:val="20"/>
                <w:szCs w:val="20"/>
              </w:rPr>
            </w:pPr>
            <w:r>
              <w:rPr>
                <w:rFonts w:ascii="Verdana" w:hAnsi="Verdana" w:cs="Verdana"/>
                <w:color w:val="656668"/>
                <w:sz w:val="20"/>
                <w:szCs w:val="20"/>
              </w:rPr>
              <w:t>Фильтр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дополнительных</w:t>
            </w:r>
            <w:r w:rsidRPr="0009693C">
              <w:rPr>
                <w:rFonts w:ascii="Verdana" w:hAnsi="Verdana" w:cs="Verdana"/>
                <w:color w:val="656668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color w:val="656668"/>
                <w:sz w:val="20"/>
                <w:szCs w:val="20"/>
              </w:rPr>
              <w:t>новостей</w:t>
            </w:r>
          </w:p>
        </w:tc>
      </w:tr>
    </w:tbl>
    <w:p w:rsidR="009812F1" w:rsidRDefault="009812F1">
      <w:bookmarkStart w:id="0" w:name="_GoBack"/>
      <w:bookmarkEnd w:id="0"/>
    </w:p>
    <w:sectPr w:rsidR="00981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9693C">
    <w:pPr>
      <w:widowControl w:val="0"/>
      <w:autoSpaceDE w:val="0"/>
      <w:autoSpaceDN w:val="0"/>
      <w:adjustRightInd w:val="0"/>
      <w:spacing w:after="0" w:line="10" w:lineRule="exact"/>
      <w:ind w:right="-20"/>
      <w:rPr>
        <w:rFonts w:ascii="Times New Roman" w:hAnsi="Times New Roman" w:cs="Times New Roman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3C89303" wp14:editId="40BC8C98">
              <wp:simplePos x="0" y="0"/>
              <wp:positionH relativeFrom="page">
                <wp:posOffset>1134110</wp:posOffset>
              </wp:positionH>
              <wp:positionV relativeFrom="page">
                <wp:posOffset>2792730</wp:posOffset>
              </wp:positionV>
              <wp:extent cx="5295900" cy="510540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95900" cy="510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09693C">
                          <w:pPr>
                            <w:spacing w:after="0" w:line="8040" w:lineRule="atLeas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drawing>
                              <wp:inline distT="0" distB="0" distL="0" distR="0" wp14:anchorId="5945EDA0" wp14:editId="6AB9FE1F">
                                <wp:extent cx="5286375" cy="5095875"/>
                                <wp:effectExtent l="0" t="0" r="9525" b="9525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286375" cy="5095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00000" w:rsidRDefault="0009693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6" style="position:absolute;margin-left:89.3pt;margin-top:219.9pt;width:417pt;height:40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" o:allowincell="f" filled="f" stroked="f">
              <v:textbox inset="0,0,0,0">
                <w:txbxContent>
                  <w:p w:rsidR="00000000" w:rsidRDefault="0009693C">
                    <w:pPr>
                      <w:spacing w:after="0" w:line="80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drawing>
                        <wp:inline distT="0" distB="0" distL="0" distR="0" wp14:anchorId="5945EDA0" wp14:editId="6AB9FE1F">
                          <wp:extent cx="5286375" cy="5095875"/>
                          <wp:effectExtent l="0" t="0" r="9525" b="9525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86375" cy="5095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00000" w:rsidRDefault="0009693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93C"/>
    <w:rsid w:val="0009693C"/>
    <w:rsid w:val="0098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9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93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9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93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Dan</cp:lastModifiedBy>
  <cp:revision>1</cp:revision>
  <dcterms:created xsi:type="dcterms:W3CDTF">2011-12-03T19:52:00Z</dcterms:created>
  <dcterms:modified xsi:type="dcterms:W3CDTF">2011-12-03T19:59:00Z</dcterms:modified>
</cp:coreProperties>
</file>